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5A0F" w14:textId="234D1B54" w:rsidR="00D952F7" w:rsidRPr="00792E08" w:rsidRDefault="00B92D06">
      <w:pPr>
        <w:rPr>
          <w:rFonts w:asciiTheme="majorHAnsi" w:hAnsiTheme="majorHAnsi" w:cstheme="majorHAnsi"/>
          <w:sz w:val="28"/>
          <w:szCs w:val="28"/>
          <w:lang w:val="nb-NO"/>
        </w:rPr>
      </w:pPr>
      <w:bookmarkStart w:id="0" w:name="_GoBack"/>
      <w:bookmarkEnd w:id="0"/>
      <w:r w:rsidRPr="00792E08">
        <w:rPr>
          <w:rFonts w:asciiTheme="majorHAnsi" w:hAnsiTheme="majorHAnsi" w:cstheme="majorHAnsi"/>
          <w:sz w:val="28"/>
          <w:szCs w:val="28"/>
          <w:lang w:val="nb-NO"/>
        </w:rPr>
        <w:t>Sjekkliste for h</w:t>
      </w:r>
      <w:r w:rsidR="00D952F7" w:rsidRPr="00792E08">
        <w:rPr>
          <w:rFonts w:asciiTheme="majorHAnsi" w:hAnsiTheme="majorHAnsi" w:cstheme="majorHAnsi"/>
          <w:sz w:val="28"/>
          <w:szCs w:val="28"/>
          <w:lang w:val="nb-NO"/>
        </w:rPr>
        <w:t>envisning</w:t>
      </w:r>
      <w:r w:rsidR="00C068D5" w:rsidRPr="00792E08">
        <w:rPr>
          <w:rFonts w:asciiTheme="majorHAnsi" w:hAnsiTheme="majorHAnsi" w:cstheme="majorHAnsi"/>
          <w:sz w:val="28"/>
          <w:szCs w:val="28"/>
          <w:lang w:val="nb-NO"/>
        </w:rPr>
        <w:t xml:space="preserve"> til Viken senter</w:t>
      </w:r>
      <w:r w:rsidR="00D952F7" w:rsidRPr="00792E08">
        <w:rPr>
          <w:rFonts w:asciiTheme="majorHAnsi" w:hAnsiTheme="majorHAnsi" w:cstheme="majorHAnsi"/>
          <w:sz w:val="28"/>
          <w:szCs w:val="28"/>
          <w:lang w:val="nb-NO"/>
        </w:rPr>
        <w:t xml:space="preserve"> </w:t>
      </w:r>
    </w:p>
    <w:p w14:paraId="04777597" w14:textId="75E6C6CB" w:rsidR="00D952F7" w:rsidRPr="00FE33A3" w:rsidRDefault="00D952F7">
      <w:pPr>
        <w:rPr>
          <w:rFonts w:asciiTheme="majorHAnsi" w:hAnsiTheme="majorHAnsi" w:cstheme="majorHAnsi"/>
          <w:lang w:val="nb-NO"/>
        </w:rPr>
      </w:pPr>
    </w:p>
    <w:p w14:paraId="6591E872" w14:textId="6F4163CD" w:rsidR="0012078D" w:rsidRPr="00FE33A3" w:rsidRDefault="0012078D">
      <w:pPr>
        <w:rPr>
          <w:rFonts w:asciiTheme="majorHAnsi" w:hAnsiTheme="majorHAnsi" w:cstheme="majorHAnsi"/>
          <w:b/>
          <w:bCs/>
          <w:color w:val="2F5496" w:themeColor="accent1" w:themeShade="BF"/>
          <w:lang w:val="nb-NO"/>
        </w:rPr>
      </w:pPr>
    </w:p>
    <w:p w14:paraId="1CFE2048" w14:textId="16036DF0" w:rsidR="00B92D06" w:rsidRPr="00FE33A3" w:rsidRDefault="00B92D06" w:rsidP="00B92D06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792E08">
        <w:rPr>
          <w:rFonts w:asciiTheme="majorHAnsi" w:hAnsiTheme="majorHAnsi" w:cstheme="majorHAnsi"/>
          <w:b/>
          <w:bCs/>
          <w:u w:val="single"/>
        </w:rPr>
        <w:t>Pasientdata</w:t>
      </w:r>
      <w:r w:rsidRPr="00792E08">
        <w:rPr>
          <w:rFonts w:asciiTheme="majorHAnsi" w:hAnsiTheme="majorHAnsi" w:cstheme="majorHAnsi"/>
          <w:b/>
          <w:bCs/>
          <w:u w:val="single"/>
        </w:rPr>
        <w:br/>
      </w:r>
      <w:r w:rsidRPr="00792E08">
        <w:rPr>
          <w:rFonts w:asciiTheme="majorHAnsi" w:hAnsiTheme="majorHAnsi" w:cstheme="majorHAnsi"/>
          <w:bCs/>
        </w:rPr>
        <w:t>Navn, fødselsnummer, adresse, telefonnummer.</w:t>
      </w:r>
      <w:r w:rsidRPr="00792E08">
        <w:rPr>
          <w:rFonts w:asciiTheme="majorHAnsi" w:hAnsiTheme="majorHAnsi" w:cstheme="majorHAnsi"/>
          <w:bCs/>
        </w:rPr>
        <w:br/>
        <w:t>Ved henvisning til par-/familiebehandling må vi ha pasientdata på alle familiemedlemmer det søkes innleggelse for.</w:t>
      </w:r>
      <w:r w:rsidRPr="00FE33A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br/>
      </w:r>
    </w:p>
    <w:p w14:paraId="58F27A23" w14:textId="3CDF877A" w:rsidR="00B92D06" w:rsidRPr="00792E08" w:rsidRDefault="00B92D06" w:rsidP="00B92D06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792E08">
        <w:rPr>
          <w:rFonts w:asciiTheme="majorHAnsi" w:hAnsiTheme="majorHAnsi" w:cstheme="majorHAnsi"/>
          <w:b/>
          <w:bCs/>
          <w:u w:val="single"/>
        </w:rPr>
        <w:t>Rettighetsvurdering</w:t>
      </w:r>
      <w:r w:rsidRPr="00792E08">
        <w:rPr>
          <w:rFonts w:asciiTheme="majorHAnsi" w:hAnsiTheme="majorHAnsi" w:cstheme="majorHAnsi"/>
          <w:b/>
          <w:bCs/>
          <w:u w:val="single"/>
        </w:rPr>
        <w:br/>
      </w:r>
      <w:r w:rsidRPr="00792E08">
        <w:rPr>
          <w:rFonts w:asciiTheme="majorHAnsi" w:hAnsiTheme="majorHAnsi" w:cstheme="majorHAnsi"/>
          <w:bCs/>
        </w:rPr>
        <w:t>Informasjon om vurdering av rett til prioritert helsehjelp i spesialisthelsetjenesten (Ansiennitetsdato, vurderingsdato, dato for frist og ventetid slutt, og om pasienten fortsatt er i behandling).</w:t>
      </w:r>
      <w:r w:rsidR="00CE1AEB" w:rsidRPr="00792E08">
        <w:rPr>
          <w:rFonts w:asciiTheme="majorHAnsi" w:hAnsiTheme="majorHAnsi" w:cstheme="majorHAnsi"/>
          <w:bCs/>
        </w:rPr>
        <w:t xml:space="preserve"> </w:t>
      </w:r>
      <w:r w:rsidRPr="00792E08">
        <w:rPr>
          <w:rFonts w:asciiTheme="majorHAnsi" w:hAnsiTheme="majorHAnsi" w:cstheme="majorHAnsi"/>
          <w:bCs/>
        </w:rPr>
        <w:t xml:space="preserve">Ved manglende </w:t>
      </w:r>
      <w:r w:rsidR="00CE1AEB" w:rsidRPr="00792E08">
        <w:rPr>
          <w:rFonts w:asciiTheme="majorHAnsi" w:hAnsiTheme="majorHAnsi" w:cstheme="majorHAnsi"/>
          <w:bCs/>
        </w:rPr>
        <w:t>rettighetsvurdering vil Viken s</w:t>
      </w:r>
      <w:r w:rsidRPr="00792E08">
        <w:rPr>
          <w:rFonts w:asciiTheme="majorHAnsi" w:hAnsiTheme="majorHAnsi" w:cstheme="majorHAnsi"/>
          <w:bCs/>
        </w:rPr>
        <w:t>e</w:t>
      </w:r>
      <w:r w:rsidR="00CE1AEB" w:rsidRPr="00792E08">
        <w:rPr>
          <w:rFonts w:asciiTheme="majorHAnsi" w:hAnsiTheme="majorHAnsi" w:cstheme="majorHAnsi"/>
          <w:bCs/>
        </w:rPr>
        <w:t>n</w:t>
      </w:r>
      <w:r w:rsidRPr="00792E08">
        <w:rPr>
          <w:rFonts w:asciiTheme="majorHAnsi" w:hAnsiTheme="majorHAnsi" w:cstheme="majorHAnsi"/>
          <w:bCs/>
        </w:rPr>
        <w:t>ter besørge dette.</w:t>
      </w:r>
      <w:r w:rsidRPr="00792E08">
        <w:rPr>
          <w:rFonts w:asciiTheme="majorHAnsi" w:hAnsiTheme="majorHAnsi" w:cstheme="majorHAnsi"/>
          <w:bCs/>
        </w:rPr>
        <w:br/>
      </w:r>
    </w:p>
    <w:p w14:paraId="7EFE86ED" w14:textId="468BB783" w:rsidR="00B92D06" w:rsidRPr="00FE33A3" w:rsidRDefault="00B92D06" w:rsidP="00B92D06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792E08">
        <w:rPr>
          <w:rFonts w:asciiTheme="majorHAnsi" w:hAnsiTheme="majorHAnsi" w:cstheme="majorHAnsi"/>
          <w:b/>
          <w:bCs/>
          <w:u w:val="single"/>
        </w:rPr>
        <w:t>H</w:t>
      </w:r>
      <w:r w:rsidR="009F7E1A" w:rsidRPr="00792E08">
        <w:rPr>
          <w:rFonts w:asciiTheme="majorHAnsi" w:hAnsiTheme="majorHAnsi" w:cstheme="majorHAnsi"/>
          <w:b/>
          <w:bCs/>
          <w:u w:val="single"/>
        </w:rPr>
        <w:t>envisningsdiagnose(-r)</w:t>
      </w:r>
      <w:r w:rsidRPr="00FE33A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br/>
      </w:r>
    </w:p>
    <w:p w14:paraId="316548A4" w14:textId="058B280A" w:rsidR="00D952F7" w:rsidRPr="00792E08" w:rsidRDefault="00B92D06" w:rsidP="00B92D06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792E08">
        <w:rPr>
          <w:rFonts w:asciiTheme="majorHAnsi" w:hAnsiTheme="majorHAnsi" w:cstheme="majorHAnsi"/>
          <w:b/>
          <w:bCs/>
          <w:u w:val="single"/>
        </w:rPr>
        <w:t>Aktuelt</w:t>
      </w:r>
      <w:r w:rsidR="00D952F7" w:rsidRPr="00792E08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790BF90C" w14:textId="693F2C5A" w:rsidR="00B92D06" w:rsidRPr="00792E08" w:rsidRDefault="00B92D06" w:rsidP="00B92D06">
      <w:pPr>
        <w:pStyle w:val="Listeavsnitt"/>
        <w:rPr>
          <w:rFonts w:asciiTheme="majorHAnsi" w:hAnsiTheme="majorHAnsi" w:cstheme="majorHAnsi"/>
          <w:bCs/>
        </w:rPr>
      </w:pPr>
      <w:r w:rsidRPr="00792E08">
        <w:rPr>
          <w:rFonts w:asciiTheme="majorHAnsi" w:hAnsiTheme="majorHAnsi" w:cstheme="majorHAnsi"/>
          <w:bCs/>
        </w:rPr>
        <w:t>Aktuelle problemer som pasienten søker behandling for (debut, årsaksforhold, symptomer, behandl</w:t>
      </w:r>
      <w:r w:rsidR="00CE1AEB" w:rsidRPr="00792E08">
        <w:rPr>
          <w:rFonts w:asciiTheme="majorHAnsi" w:hAnsiTheme="majorHAnsi" w:cstheme="majorHAnsi"/>
          <w:bCs/>
        </w:rPr>
        <w:t>ing, forløp, betydning for funk</w:t>
      </w:r>
      <w:r w:rsidRPr="00792E08">
        <w:rPr>
          <w:rFonts w:asciiTheme="majorHAnsi" w:hAnsiTheme="majorHAnsi" w:cstheme="majorHAnsi"/>
          <w:bCs/>
        </w:rPr>
        <w:t>s</w:t>
      </w:r>
      <w:r w:rsidR="00CE1AEB" w:rsidRPr="00792E08">
        <w:rPr>
          <w:rFonts w:asciiTheme="majorHAnsi" w:hAnsiTheme="majorHAnsi" w:cstheme="majorHAnsi"/>
          <w:bCs/>
        </w:rPr>
        <w:t>j</w:t>
      </w:r>
      <w:r w:rsidRPr="00792E08">
        <w:rPr>
          <w:rFonts w:asciiTheme="majorHAnsi" w:hAnsiTheme="majorHAnsi" w:cstheme="majorHAnsi"/>
          <w:bCs/>
        </w:rPr>
        <w:t>on, livskvalitet, par-/familiefungering), herunder rusproblematikk</w:t>
      </w:r>
      <w:r w:rsidR="00CE1AEB" w:rsidRPr="00792E08">
        <w:rPr>
          <w:rFonts w:asciiTheme="majorHAnsi" w:hAnsiTheme="majorHAnsi" w:cstheme="majorHAnsi"/>
          <w:bCs/>
        </w:rPr>
        <w:t>, suicidalitet og voldsrisiko. Pasientens ressurser, m</w:t>
      </w:r>
      <w:r w:rsidRPr="00792E08">
        <w:rPr>
          <w:rFonts w:asciiTheme="majorHAnsi" w:hAnsiTheme="majorHAnsi" w:cstheme="majorHAnsi"/>
          <w:bCs/>
        </w:rPr>
        <w:t>otivasjon og målsetning for videre behandling.</w:t>
      </w:r>
      <w:r w:rsidR="008D2108">
        <w:rPr>
          <w:rFonts w:asciiTheme="majorHAnsi" w:hAnsiTheme="majorHAnsi" w:cstheme="majorHAnsi"/>
          <w:bCs/>
        </w:rPr>
        <w:t xml:space="preserve"> For henvisninger til familieteamet er det ønskelig med målsetting og ressurser for hele familien.</w:t>
      </w:r>
    </w:p>
    <w:p w14:paraId="7CFB0FF6" w14:textId="517A9B7A" w:rsidR="005C411B" w:rsidRPr="00FE33A3" w:rsidRDefault="005C411B" w:rsidP="005C411B">
      <w:pPr>
        <w:rPr>
          <w:rFonts w:asciiTheme="majorHAnsi" w:hAnsiTheme="majorHAnsi" w:cstheme="majorHAnsi"/>
          <w:lang w:val="nb-NO"/>
        </w:rPr>
      </w:pPr>
    </w:p>
    <w:p w14:paraId="2EC04CD5" w14:textId="0EFA2AC4" w:rsidR="00CE1AEB" w:rsidRPr="00792E08" w:rsidRDefault="00CE1AEB" w:rsidP="00CE1AEB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u w:val="single"/>
        </w:rPr>
      </w:pPr>
      <w:r w:rsidRPr="00792E08">
        <w:rPr>
          <w:rFonts w:asciiTheme="majorHAnsi" w:hAnsiTheme="majorHAnsi" w:cstheme="majorHAnsi"/>
          <w:b/>
          <w:bCs/>
          <w:u w:val="single"/>
        </w:rPr>
        <w:t>Kort om bakgrunn</w:t>
      </w:r>
      <w:r w:rsidRPr="00792E08">
        <w:rPr>
          <w:rFonts w:asciiTheme="majorHAnsi" w:hAnsiTheme="majorHAnsi" w:cstheme="majorHAnsi"/>
          <w:b/>
          <w:bCs/>
          <w:u w:val="single"/>
        </w:rPr>
        <w:br/>
      </w:r>
      <w:r w:rsidRPr="00792E08">
        <w:rPr>
          <w:rFonts w:asciiTheme="majorHAnsi" w:hAnsiTheme="majorHAnsi" w:cstheme="majorHAnsi"/>
          <w:bCs/>
        </w:rPr>
        <w:t xml:space="preserve">Oppvekstforhold, familieforhold og </w:t>
      </w:r>
      <w:r w:rsidR="00792E08">
        <w:rPr>
          <w:rFonts w:asciiTheme="majorHAnsi" w:hAnsiTheme="majorHAnsi" w:cstheme="majorHAnsi"/>
          <w:bCs/>
        </w:rPr>
        <w:t xml:space="preserve">sosialt </w:t>
      </w:r>
      <w:r w:rsidRPr="00792E08">
        <w:rPr>
          <w:rFonts w:asciiTheme="majorHAnsi" w:hAnsiTheme="majorHAnsi" w:cstheme="majorHAnsi"/>
          <w:bCs/>
        </w:rPr>
        <w:t>nettverk, omsorgsansvar for barn eller andre, sivilstatus, bolig, arbeid</w:t>
      </w:r>
      <w:r w:rsidR="00792E08">
        <w:rPr>
          <w:rFonts w:asciiTheme="majorHAnsi" w:hAnsiTheme="majorHAnsi" w:cstheme="majorHAnsi"/>
          <w:bCs/>
        </w:rPr>
        <w:t>/skole</w:t>
      </w:r>
      <w:r w:rsidRPr="00792E08">
        <w:rPr>
          <w:rFonts w:asciiTheme="majorHAnsi" w:hAnsiTheme="majorHAnsi" w:cstheme="majorHAnsi"/>
          <w:bCs/>
        </w:rPr>
        <w:t>, trygd, individuell plan.</w:t>
      </w:r>
    </w:p>
    <w:p w14:paraId="7730E044" w14:textId="77777777" w:rsidR="005C411B" w:rsidRPr="00FE33A3" w:rsidRDefault="005C411B" w:rsidP="005C411B">
      <w:pPr>
        <w:rPr>
          <w:rFonts w:asciiTheme="majorHAnsi" w:hAnsiTheme="majorHAnsi" w:cstheme="majorHAnsi"/>
          <w:lang w:val="nb-NO"/>
        </w:rPr>
      </w:pPr>
    </w:p>
    <w:p w14:paraId="6CEE72DC" w14:textId="68CA5F56" w:rsidR="001C7117" w:rsidRPr="001C7117" w:rsidRDefault="00905D8F" w:rsidP="001C7117">
      <w:pPr>
        <w:pStyle w:val="Listeavsnitt"/>
        <w:numPr>
          <w:ilvl w:val="0"/>
          <w:numId w:val="4"/>
        </w:numPr>
        <w:rPr>
          <w:rFonts w:ascii="Avenir Next" w:hAnsi="Avenir Next"/>
        </w:rPr>
      </w:pPr>
      <w:r w:rsidRPr="00792E08">
        <w:rPr>
          <w:rFonts w:asciiTheme="majorHAnsi" w:hAnsiTheme="majorHAnsi" w:cstheme="majorHAnsi"/>
          <w:b/>
          <w:u w:val="single"/>
        </w:rPr>
        <w:t>Psykiatrisk sykehistorie (kortfattet)</w:t>
      </w:r>
      <w:r w:rsidRPr="00792E08">
        <w:rPr>
          <w:rFonts w:asciiTheme="majorHAnsi" w:hAnsiTheme="majorHAnsi" w:cstheme="majorHAnsi"/>
          <w:b/>
          <w:u w:val="single"/>
        </w:rPr>
        <w:br/>
      </w:r>
      <w:r w:rsidRPr="00792E08">
        <w:rPr>
          <w:rFonts w:asciiTheme="majorHAnsi" w:hAnsiTheme="majorHAnsi" w:cstheme="majorHAnsi"/>
        </w:rPr>
        <w:t>Tidligere betydningsfulle symptomer og problemer, tidligere diagnoser, tidligere behandling og utbytte av den, tidligere innleggelser og opplevelser knyttet til disse.</w:t>
      </w:r>
      <w:r w:rsidR="001C7117" w:rsidRPr="001C7117">
        <w:rPr>
          <w:rFonts w:asciiTheme="majorHAnsi" w:hAnsiTheme="majorHAnsi" w:cstheme="majorHAnsi"/>
          <w:bCs/>
        </w:rPr>
        <w:t xml:space="preserve"> </w:t>
      </w:r>
      <w:r w:rsidR="001C7117">
        <w:rPr>
          <w:rFonts w:asciiTheme="majorHAnsi" w:hAnsiTheme="majorHAnsi" w:cstheme="majorHAnsi"/>
          <w:bCs/>
        </w:rPr>
        <w:br/>
        <w:t xml:space="preserve">Epikrise </w:t>
      </w:r>
      <w:r w:rsidR="001C7117" w:rsidRPr="001C7117">
        <w:rPr>
          <w:rFonts w:asciiTheme="majorHAnsi" w:hAnsiTheme="majorHAnsi" w:cstheme="majorHAnsi"/>
          <w:bCs/>
        </w:rPr>
        <w:t>fra relevant nylig avsluttet behandling/beskrivelse av pågående behandling i spesialisthelsetjenesten</w:t>
      </w:r>
      <w:r w:rsidR="001C7117">
        <w:rPr>
          <w:rFonts w:asciiTheme="majorHAnsi" w:hAnsiTheme="majorHAnsi" w:cstheme="majorHAnsi"/>
          <w:bCs/>
        </w:rPr>
        <w:t>.</w:t>
      </w:r>
    </w:p>
    <w:p w14:paraId="5AF21D66" w14:textId="0C9FABB7" w:rsidR="00BF4FC3" w:rsidRPr="001C7117" w:rsidRDefault="00BF4FC3" w:rsidP="001C7117">
      <w:pPr>
        <w:pStyle w:val="Listeavsnitt"/>
        <w:rPr>
          <w:rFonts w:asciiTheme="majorHAnsi" w:hAnsiTheme="majorHAnsi" w:cstheme="majorHAnsi"/>
          <w:b/>
          <w:u w:val="single"/>
        </w:rPr>
      </w:pPr>
    </w:p>
    <w:p w14:paraId="15B7C35E" w14:textId="59B31925" w:rsidR="001F2EB4" w:rsidRPr="00FE33A3" w:rsidRDefault="00480D26" w:rsidP="00480D26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color w:val="4472C4" w:themeColor="accent1"/>
          <w:u w:val="single"/>
        </w:rPr>
      </w:pPr>
      <w:r w:rsidRPr="00792E08">
        <w:rPr>
          <w:rFonts w:asciiTheme="majorHAnsi" w:hAnsiTheme="majorHAnsi" w:cstheme="majorHAnsi"/>
          <w:b/>
          <w:u w:val="single"/>
        </w:rPr>
        <w:t>Relevant somatisk problematikk</w:t>
      </w:r>
      <w:r w:rsidRPr="00FE33A3">
        <w:rPr>
          <w:rFonts w:asciiTheme="majorHAnsi" w:hAnsiTheme="majorHAnsi" w:cstheme="majorHAnsi"/>
          <w:b/>
          <w:color w:val="4472C4" w:themeColor="accent1"/>
          <w:u w:val="single"/>
        </w:rPr>
        <w:br/>
      </w:r>
    </w:p>
    <w:p w14:paraId="51849B19" w14:textId="408CDBD5" w:rsidR="00480D26" w:rsidRPr="00D928BC" w:rsidRDefault="00480D26" w:rsidP="00D928BC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792E08">
        <w:rPr>
          <w:rFonts w:asciiTheme="majorHAnsi" w:hAnsiTheme="majorHAnsi" w:cstheme="majorHAnsi"/>
          <w:b/>
          <w:u w:val="single"/>
        </w:rPr>
        <w:t>Medisiner og bruk av andre preparater</w:t>
      </w:r>
      <w:r w:rsidRPr="00792E08">
        <w:rPr>
          <w:rFonts w:asciiTheme="majorHAnsi" w:hAnsiTheme="majorHAnsi" w:cstheme="majorHAnsi"/>
          <w:b/>
          <w:u w:val="single"/>
        </w:rPr>
        <w:br/>
      </w:r>
      <w:r w:rsidR="00D928BC">
        <w:rPr>
          <w:rFonts w:asciiTheme="majorHAnsi" w:hAnsiTheme="majorHAnsi" w:cstheme="majorHAnsi"/>
        </w:rPr>
        <w:t>Preparatnavn, form</w:t>
      </w:r>
      <w:r w:rsidRPr="00792E08">
        <w:rPr>
          <w:rFonts w:asciiTheme="majorHAnsi" w:hAnsiTheme="majorHAnsi" w:cstheme="majorHAnsi"/>
        </w:rPr>
        <w:t xml:space="preserve">, styrke, dosering. </w:t>
      </w:r>
    </w:p>
    <w:p w14:paraId="673F00A5" w14:textId="77777777" w:rsidR="00480D26" w:rsidRPr="00FE33A3" w:rsidRDefault="00480D26" w:rsidP="0012078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  <w:lang w:val="nb-NO"/>
        </w:rPr>
      </w:pPr>
    </w:p>
    <w:p w14:paraId="258317FB" w14:textId="3E5AFDCD" w:rsidR="0012078D" w:rsidRPr="00792E08" w:rsidRDefault="00480D26" w:rsidP="00480D26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  <w:r w:rsidRPr="00792E08">
        <w:rPr>
          <w:rFonts w:asciiTheme="majorHAnsi" w:hAnsiTheme="majorHAnsi" w:cstheme="majorHAnsi"/>
          <w:b/>
          <w:u w:val="single"/>
        </w:rPr>
        <w:t>Vurdering</w:t>
      </w:r>
      <w:r w:rsidRPr="00792E08">
        <w:rPr>
          <w:rFonts w:asciiTheme="majorHAnsi" w:hAnsiTheme="majorHAnsi" w:cstheme="majorHAnsi"/>
        </w:rPr>
        <w:br/>
        <w:t>Problemforståelse og prognose</w:t>
      </w:r>
    </w:p>
    <w:p w14:paraId="4B07414D" w14:textId="1EA92E8B" w:rsidR="0012078D" w:rsidRDefault="00FE33A3" w:rsidP="0012078D">
      <w:pPr>
        <w:rPr>
          <w:rFonts w:ascii="Garamond" w:hAnsi="Garamond" w:cs="CalibriBold"/>
          <w:b/>
          <w:bCs/>
          <w:lang w:val="nb-NO"/>
        </w:rPr>
      </w:pPr>
      <w:r>
        <w:rPr>
          <w:rFonts w:ascii="Garamond" w:hAnsi="Garamond" w:cs="CalibriBold"/>
          <w:b/>
          <w:bCs/>
          <w:lang w:val="nb-NO"/>
        </w:rPr>
        <w:t xml:space="preserve"> </w:t>
      </w:r>
    </w:p>
    <w:p w14:paraId="3E0B58CD" w14:textId="77777777" w:rsidR="001C7117" w:rsidRPr="001C7117" w:rsidRDefault="001C7117" w:rsidP="001C7117">
      <w:pPr>
        <w:pStyle w:val="Listeavsnitt"/>
        <w:rPr>
          <w:rFonts w:ascii="Avenir Next" w:hAnsi="Avenir Next"/>
        </w:rPr>
      </w:pPr>
    </w:p>
    <w:sectPr w:rsidR="001C7117" w:rsidRPr="001C7117" w:rsidSect="00A52AD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4DE6" w14:textId="77777777" w:rsidR="00280B0F" w:rsidRDefault="00280B0F" w:rsidP="003572DB">
      <w:r>
        <w:separator/>
      </w:r>
    </w:p>
  </w:endnote>
  <w:endnote w:type="continuationSeparator" w:id="0">
    <w:p w14:paraId="73C5093A" w14:textId="77777777" w:rsidR="00280B0F" w:rsidRDefault="00280B0F" w:rsidP="003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8F92" w14:textId="77777777" w:rsidR="00280B0F" w:rsidRDefault="00280B0F" w:rsidP="003572DB">
      <w:r>
        <w:separator/>
      </w:r>
    </w:p>
  </w:footnote>
  <w:footnote w:type="continuationSeparator" w:id="0">
    <w:p w14:paraId="570C449D" w14:textId="77777777" w:rsidR="00280B0F" w:rsidRDefault="00280B0F" w:rsidP="003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F4C"/>
    <w:multiLevelType w:val="hybridMultilevel"/>
    <w:tmpl w:val="DD1C1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2F2E"/>
    <w:multiLevelType w:val="hybridMultilevel"/>
    <w:tmpl w:val="7AF20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DC4"/>
    <w:multiLevelType w:val="hybridMultilevel"/>
    <w:tmpl w:val="AD02D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4574"/>
    <w:multiLevelType w:val="hybridMultilevel"/>
    <w:tmpl w:val="0618260A"/>
    <w:lvl w:ilvl="0" w:tplc="A62204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D4D03"/>
    <w:multiLevelType w:val="hybridMultilevel"/>
    <w:tmpl w:val="598AA0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7"/>
    <w:rsid w:val="0012078D"/>
    <w:rsid w:val="0016764C"/>
    <w:rsid w:val="001C7117"/>
    <w:rsid w:val="001E4EBE"/>
    <w:rsid w:val="001F2EB4"/>
    <w:rsid w:val="0025716E"/>
    <w:rsid w:val="00280B0F"/>
    <w:rsid w:val="003572DB"/>
    <w:rsid w:val="00381E46"/>
    <w:rsid w:val="00414691"/>
    <w:rsid w:val="00425DC4"/>
    <w:rsid w:val="00480D26"/>
    <w:rsid w:val="004F6DFC"/>
    <w:rsid w:val="005C411B"/>
    <w:rsid w:val="00657B21"/>
    <w:rsid w:val="006853AD"/>
    <w:rsid w:val="0069418F"/>
    <w:rsid w:val="00695408"/>
    <w:rsid w:val="007557CC"/>
    <w:rsid w:val="00792E08"/>
    <w:rsid w:val="007A5DA7"/>
    <w:rsid w:val="008D2108"/>
    <w:rsid w:val="008F3913"/>
    <w:rsid w:val="00905D8F"/>
    <w:rsid w:val="00945C67"/>
    <w:rsid w:val="009E3826"/>
    <w:rsid w:val="009F7E1A"/>
    <w:rsid w:val="00A52ADD"/>
    <w:rsid w:val="00B2350F"/>
    <w:rsid w:val="00B90BD1"/>
    <w:rsid w:val="00B92D06"/>
    <w:rsid w:val="00BF37E1"/>
    <w:rsid w:val="00BF4FC3"/>
    <w:rsid w:val="00C068D5"/>
    <w:rsid w:val="00C1554E"/>
    <w:rsid w:val="00CE1AEB"/>
    <w:rsid w:val="00D364D2"/>
    <w:rsid w:val="00D51E5A"/>
    <w:rsid w:val="00D66AF4"/>
    <w:rsid w:val="00D928BC"/>
    <w:rsid w:val="00D952F7"/>
    <w:rsid w:val="00DB5540"/>
    <w:rsid w:val="00DF70F1"/>
    <w:rsid w:val="00E25B5B"/>
    <w:rsid w:val="00E6018C"/>
    <w:rsid w:val="00E66451"/>
    <w:rsid w:val="00E862A5"/>
    <w:rsid w:val="00F03080"/>
    <w:rsid w:val="00FB29B8"/>
    <w:rsid w:val="00FD0A25"/>
    <w:rsid w:val="00FD5E0E"/>
    <w:rsid w:val="00FE1437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D7500D"/>
  <w15:chartTrackingRefBased/>
  <w15:docId w15:val="{04393616-ACC3-AC42-8CB6-10821E5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52F7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2F7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E66451"/>
    <w:pPr>
      <w:ind w:left="720"/>
      <w:contextualSpacing/>
    </w:pPr>
    <w:rPr>
      <w:rFonts w:ascii="Times New Roman" w:eastAsia="Times New Roman" w:hAnsi="Times New Roman" w:cs="Times New Roman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72DB"/>
  </w:style>
  <w:style w:type="paragraph" w:styleId="Bunntekst">
    <w:name w:val="footer"/>
    <w:basedOn w:val="Normal"/>
    <w:link w:val="Bunn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Nivison</dc:creator>
  <cp:keywords/>
  <dc:description/>
  <cp:lastModifiedBy>Øyvind Nysted</cp:lastModifiedBy>
  <cp:revision>2</cp:revision>
  <dcterms:created xsi:type="dcterms:W3CDTF">2024-02-15T11:45:00Z</dcterms:created>
  <dcterms:modified xsi:type="dcterms:W3CDTF">2024-02-15T11:45:00Z</dcterms:modified>
</cp:coreProperties>
</file>